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148C" w:rsidRPr="004B7CED" w:rsidRDefault="0009148C" w:rsidP="0009148C">
      <w:pPr>
        <w:jc w:val="center"/>
        <w:rPr>
          <w:rtl/>
        </w:rPr>
      </w:pPr>
    </w:p>
    <w:p w:rsidR="0009148C" w:rsidRPr="004B7CED" w:rsidRDefault="0009148C" w:rsidP="0009148C">
      <w:pPr>
        <w:jc w:val="center"/>
        <w:rPr>
          <w:rtl/>
        </w:rPr>
      </w:pPr>
      <w:r w:rsidRPr="004B7CED">
        <w:rPr>
          <w:rFonts w:hint="cs"/>
          <w:rtl/>
        </w:rPr>
        <w:t xml:space="preserve">המרכז הרפואי ת"א ע"ש </w:t>
      </w:r>
      <w:proofErr w:type="spellStart"/>
      <w:r w:rsidRPr="004B7CED">
        <w:rPr>
          <w:rFonts w:hint="cs"/>
          <w:rtl/>
        </w:rPr>
        <w:t>סוראסקי</w:t>
      </w:r>
      <w:proofErr w:type="spellEnd"/>
    </w:p>
    <w:p w:rsidR="0009148C" w:rsidRPr="0076099C" w:rsidRDefault="0009148C" w:rsidP="0009148C">
      <w:pPr>
        <w:jc w:val="center"/>
        <w:rPr>
          <w:b/>
          <w:bCs/>
          <w:sz w:val="28"/>
          <w:szCs w:val="28"/>
          <w:rtl/>
        </w:rPr>
      </w:pPr>
      <w:r w:rsidRPr="0076099C">
        <w:rPr>
          <w:rFonts w:hint="cs"/>
          <w:b/>
          <w:bCs/>
          <w:sz w:val="28"/>
          <w:szCs w:val="28"/>
          <w:rtl/>
        </w:rPr>
        <w:t xml:space="preserve">מכרז פומבי </w:t>
      </w:r>
    </w:p>
    <w:p w:rsidR="0009148C" w:rsidRPr="004B7CED" w:rsidRDefault="0009148C" w:rsidP="0009148C">
      <w:pPr>
        <w:jc w:val="center"/>
        <w:rPr>
          <w:rtl/>
        </w:rPr>
      </w:pPr>
      <w:r w:rsidRPr="004B7CED">
        <w:rPr>
          <w:rFonts w:hint="cs"/>
          <w:rtl/>
        </w:rPr>
        <w:t xml:space="preserve">מכרז מס': </w:t>
      </w:r>
      <w:r>
        <w:rPr>
          <w:rFonts w:hint="cs"/>
          <w:rtl/>
        </w:rPr>
        <w:t>131173</w:t>
      </w:r>
    </w:p>
    <w:p w:rsidR="0009148C" w:rsidRPr="004B7CED" w:rsidRDefault="0009148C" w:rsidP="0009148C">
      <w:pPr>
        <w:jc w:val="center"/>
        <w:rPr>
          <w:rtl/>
        </w:rPr>
      </w:pPr>
      <w:r w:rsidRPr="004B7CED">
        <w:rPr>
          <w:rFonts w:hint="cs"/>
          <w:rtl/>
        </w:rPr>
        <w:t xml:space="preserve">לרכישת  </w:t>
      </w:r>
      <w:r>
        <w:rPr>
          <w:rFonts w:hint="cs"/>
          <w:rtl/>
        </w:rPr>
        <w:t>חוזה שרות למילוי ואספקת גזים רפואיים בגלילים</w:t>
      </w:r>
    </w:p>
    <w:p w:rsidR="0009148C" w:rsidRPr="004B7CED" w:rsidRDefault="0009148C" w:rsidP="0009148C">
      <w:pPr>
        <w:jc w:val="center"/>
        <w:rPr>
          <w:rtl/>
        </w:rPr>
      </w:pPr>
    </w:p>
    <w:p w:rsidR="0009148C" w:rsidRPr="004B7CED" w:rsidRDefault="0009148C" w:rsidP="0009148C">
      <w:pPr>
        <w:jc w:val="center"/>
        <w:rPr>
          <w:b/>
          <w:bCs/>
          <w:u w:val="single"/>
          <w:rtl/>
        </w:rPr>
      </w:pPr>
      <w:r w:rsidRPr="004B7CED">
        <w:rPr>
          <w:rFonts w:hint="cs"/>
          <w:b/>
          <w:bCs/>
          <w:u w:val="single"/>
          <w:rtl/>
        </w:rPr>
        <w:t>הודעה</w:t>
      </w:r>
    </w:p>
    <w:p w:rsidR="0009148C" w:rsidRPr="004B7CED" w:rsidRDefault="0009148C" w:rsidP="0009148C">
      <w:pPr>
        <w:jc w:val="center"/>
        <w:rPr>
          <w:rtl/>
        </w:rPr>
      </w:pPr>
    </w:p>
    <w:p w:rsidR="0009148C" w:rsidRPr="004B7CED" w:rsidRDefault="0009148C" w:rsidP="0009148C">
      <w:pPr>
        <w:rPr>
          <w:rtl/>
        </w:rPr>
      </w:pPr>
    </w:p>
    <w:p w:rsidR="0009148C" w:rsidRPr="004B7CED" w:rsidRDefault="0009148C" w:rsidP="0009148C">
      <w:pPr>
        <w:numPr>
          <w:ilvl w:val="0"/>
          <w:numId w:val="1"/>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w:t>
      </w:r>
      <w:proofErr w:type="spellStart"/>
      <w:r w:rsidRPr="004B7CED">
        <w:rPr>
          <w:rFonts w:hint="cs"/>
          <w:rtl/>
        </w:rPr>
        <w:t>להלן:"המרכז</w:t>
      </w:r>
      <w:proofErr w:type="spellEnd"/>
      <w:r w:rsidRPr="004B7CED">
        <w:rPr>
          <w:rFonts w:hint="cs"/>
          <w:rtl/>
        </w:rPr>
        <w:t xml:space="preserve"> הרפואי ת"א") מזמין בזאת הצעות </w:t>
      </w:r>
      <w:r>
        <w:rPr>
          <w:rFonts w:hint="cs"/>
          <w:rtl/>
        </w:rPr>
        <w:t>לחוזה שרות למילוי ואספקת גזים רפואיים בגלילים.</w:t>
      </w:r>
    </w:p>
    <w:p w:rsidR="0009148C" w:rsidRPr="004B7CED" w:rsidRDefault="0009148C" w:rsidP="0009148C">
      <w:pPr>
        <w:ind w:left="360"/>
        <w:rPr>
          <w:rtl/>
        </w:rPr>
      </w:pPr>
    </w:p>
    <w:p w:rsidR="0009148C" w:rsidRPr="004B7CED" w:rsidRDefault="0009148C" w:rsidP="0009148C">
      <w:pPr>
        <w:ind w:left="360"/>
      </w:pPr>
    </w:p>
    <w:p w:rsidR="0009148C" w:rsidRDefault="0009148C" w:rsidP="0009148C">
      <w:pPr>
        <w:numPr>
          <w:ilvl w:val="0"/>
          <w:numId w:val="1"/>
        </w:numPr>
        <w:rPr>
          <w:rFonts w:hint="cs"/>
        </w:rPr>
      </w:pPr>
      <w:r w:rsidRPr="004B7CED">
        <w:rPr>
          <w:rFonts w:hint="cs"/>
          <w:rtl/>
        </w:rPr>
        <w:t xml:space="preserve">את מסמכי המכרז </w:t>
      </w:r>
      <w:r w:rsidRPr="004B7CED">
        <w:rPr>
          <w:rFonts w:hint="cs"/>
          <w:b/>
          <w:bCs/>
          <w:rtl/>
        </w:rPr>
        <w:t xml:space="preserve">לרבות ההסכם עליו יידרש לחתום הזוכה במכרז </w:t>
      </w:r>
      <w:r w:rsidRPr="004B7CED">
        <w:rPr>
          <w:rFonts w:hint="cs"/>
          <w:rtl/>
        </w:rPr>
        <w:t xml:space="preserve">ניתן לרכוש תמורת תשלום של </w:t>
      </w:r>
      <w:r>
        <w:rPr>
          <w:rFonts w:hint="cs"/>
          <w:rtl/>
        </w:rPr>
        <w:t>500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09148C" w:rsidRPr="004B7CED" w:rsidRDefault="0009148C" w:rsidP="0009148C">
      <w:pPr>
        <w:numPr>
          <w:ilvl w:val="0"/>
          <w:numId w:val="1"/>
        </w:numPr>
      </w:pPr>
      <w:r>
        <w:rPr>
          <w:rFonts w:hint="cs"/>
          <w:rtl/>
        </w:rPr>
        <w:t>הצעתכם תהיה בתוקף לפחות שלושה חודשים מהמועד האחרון שנקבע להגשת ההצעה.</w:t>
      </w:r>
    </w:p>
    <w:p w:rsidR="0009148C" w:rsidRPr="004B7CED" w:rsidRDefault="0009148C" w:rsidP="0009148C">
      <w:pPr>
        <w:rPr>
          <w:rtl/>
        </w:rPr>
      </w:pPr>
    </w:p>
    <w:p w:rsidR="0009148C" w:rsidRDefault="0009148C" w:rsidP="0009148C">
      <w:pPr>
        <w:numPr>
          <w:ilvl w:val="0"/>
          <w:numId w:val="1"/>
        </w:numPr>
      </w:pPr>
      <w:r w:rsidRPr="004B7CED">
        <w:rPr>
          <w:rFonts w:hint="cs"/>
          <w:rtl/>
        </w:rPr>
        <w:t xml:space="preserve">את ההצעות יחד עם כל מסמכי המכרז כשהם חתומים ע"י המציע יש להכניס במעטפה סגורה כשעליה מצוין מכרז מס' </w:t>
      </w:r>
      <w:r>
        <w:rPr>
          <w:rFonts w:hint="cs"/>
          <w:rtl/>
        </w:rPr>
        <w:t>131173</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Pr>
          <w:rFonts w:hint="cs"/>
          <w:rtl/>
        </w:rPr>
        <w:t>19/12/2014</w:t>
      </w:r>
      <w:r w:rsidRPr="004B7CED">
        <w:rPr>
          <w:rFonts w:hint="cs"/>
          <w:rtl/>
        </w:rPr>
        <w:t xml:space="preserve"> שעה 12:00.</w:t>
      </w:r>
    </w:p>
    <w:p w:rsidR="0009148C" w:rsidRDefault="0009148C" w:rsidP="0009148C">
      <w:pPr>
        <w:rPr>
          <w:rtl/>
        </w:rPr>
      </w:pPr>
    </w:p>
    <w:p w:rsidR="0009148C" w:rsidRDefault="0009148C" w:rsidP="0009148C">
      <w:pPr>
        <w:numPr>
          <w:ilvl w:val="0"/>
          <w:numId w:val="1"/>
        </w:numPr>
        <w:rPr>
          <w:u w:val="single"/>
        </w:rPr>
      </w:pPr>
      <w:r w:rsidRPr="0081357D">
        <w:rPr>
          <w:rFonts w:hint="cs"/>
          <w:u w:val="single"/>
          <w:rtl/>
        </w:rPr>
        <w:t>תנאי סף / המוקדמים למכרז הינם:</w:t>
      </w:r>
    </w:p>
    <w:p w:rsidR="0009148C" w:rsidRPr="00EA6019" w:rsidRDefault="0009148C" w:rsidP="0009148C">
      <w:pPr>
        <w:numPr>
          <w:ilvl w:val="1"/>
          <w:numId w:val="1"/>
        </w:numPr>
        <w:rPr>
          <w:u w:val="single"/>
        </w:rPr>
      </w:pPr>
      <w:r>
        <w:rPr>
          <w:rFonts w:hint="cs"/>
          <w:rtl/>
        </w:rPr>
        <w:t>המציע חייב להיות רשום כספק גז רפואי מורשה ע"י אגף הרוקחות של משרד הבריאות, ועליו לספק גזים הרשומים בפנקס התרופות בישראל, במידה שהדבר מתחייב עפ"י הוראות משרד הבריאות, ובהעדר רישום בפנקס התרופות, עליו לספק גזים לפי מפרט.</w:t>
      </w:r>
    </w:p>
    <w:p w:rsidR="0009148C" w:rsidRPr="008411D2" w:rsidRDefault="0009148C" w:rsidP="0009148C">
      <w:pPr>
        <w:numPr>
          <w:ilvl w:val="1"/>
          <w:numId w:val="1"/>
        </w:numPr>
        <w:rPr>
          <w:u w:val="single"/>
        </w:rPr>
      </w:pPr>
      <w:r>
        <w:rPr>
          <w:rFonts w:hint="cs"/>
          <w:rtl/>
        </w:rPr>
        <w:t>למציע היתר תקף להובלת חומרים מסוכנים באמצעות כלי רכב, וכלי הרכב עומדים בדרישת בכל דרישות  הדין לכלי רכב המשמשים להובלת חומרים מסוכנים. כן עומד המציע בדרישה, כי הנהגים מטעמו מורשים להוביל חומרים מסוכנים. לעניין זה "חומרים מסוכנים" כמשמעם בחוק ובתקנות שירות ההובלה.</w:t>
      </w:r>
    </w:p>
    <w:p w:rsidR="0009148C" w:rsidRPr="00F334DD" w:rsidRDefault="0009148C" w:rsidP="0009148C">
      <w:pPr>
        <w:numPr>
          <w:ilvl w:val="1"/>
          <w:numId w:val="1"/>
        </w:numPr>
        <w:rPr>
          <w:u w:val="single"/>
        </w:rPr>
      </w:pPr>
      <w:r>
        <w:rPr>
          <w:rFonts w:hint="cs"/>
          <w:rtl/>
        </w:rPr>
        <w:t xml:space="preserve">על המציע להיות בעל מבדקה ומצבעה מאושרות ע"י מכון התקנים הישראלי, וכן לעמוד בהוראות התקנים הישראליים המתייחסים לסימון וזיהוי הגזים נשואי המכרז, והמלצות מפרט </w:t>
      </w:r>
      <w:r>
        <w:t>G-01</w:t>
      </w:r>
      <w:r>
        <w:rPr>
          <w:rFonts w:hint="cs"/>
          <w:rtl/>
        </w:rPr>
        <w:t xml:space="preserve"> בהוצאת משרד הבריאות.</w:t>
      </w:r>
    </w:p>
    <w:p w:rsidR="0009148C" w:rsidRDefault="0009148C" w:rsidP="0009148C">
      <w:pPr>
        <w:numPr>
          <w:ilvl w:val="1"/>
          <w:numId w:val="1"/>
        </w:numPr>
        <w:rPr>
          <w:lang w:eastAsia="en-US"/>
        </w:rPr>
      </w:pPr>
      <w:r>
        <w:rPr>
          <w:rFonts w:hint="cs"/>
          <w:rtl/>
          <w:lang w:eastAsia="en-US"/>
        </w:rPr>
        <w:t>ערבות בנקאית או המחאה בנקאית או ערבות חברת ביטוח בגובה של 40,000 ₪.</w:t>
      </w:r>
      <w:r>
        <w:rPr>
          <w:rFonts w:hint="cs"/>
          <w:rtl/>
          <w:lang w:eastAsia="en-US"/>
        </w:rPr>
        <w:br/>
        <w:t xml:space="preserve">הערבות תהיה אוטונומית ובלתי מותנית בתוקף ליום ה </w:t>
      </w:r>
      <w:r w:rsidRPr="00210311">
        <w:rPr>
          <w:rFonts w:hint="cs"/>
          <w:rtl/>
          <w:lang w:eastAsia="en-US"/>
        </w:rPr>
        <w:t>19.03.1</w:t>
      </w:r>
      <w:r>
        <w:rPr>
          <w:rFonts w:hint="cs"/>
          <w:rtl/>
          <w:lang w:eastAsia="en-US"/>
        </w:rPr>
        <w:t>4, בנוסח המצורף למסמכי המכרז.</w:t>
      </w:r>
    </w:p>
    <w:p w:rsidR="0009148C" w:rsidRDefault="0009148C" w:rsidP="0009148C">
      <w:pPr>
        <w:ind w:left="1447" w:right="284" w:hanging="14"/>
        <w:rPr>
          <w:b/>
          <w:bCs/>
          <w:u w:val="single"/>
          <w:lang w:eastAsia="en-US"/>
        </w:rPr>
      </w:pPr>
      <w:r>
        <w:rPr>
          <w:rFonts w:hint="cs"/>
          <w:b/>
          <w:bCs/>
          <w:u w:val="single"/>
          <w:rtl/>
          <w:lang w:eastAsia="en-US"/>
        </w:rPr>
        <w:t>ערבות שלא תהיה בנוסח המצורף למסמכי המכרז תיפסל על הסף ותגרום לפסילת ההצעה.</w:t>
      </w:r>
    </w:p>
    <w:p w:rsidR="0009148C" w:rsidRPr="00363159" w:rsidRDefault="0009148C" w:rsidP="0009148C">
      <w:pPr>
        <w:ind w:left="1419" w:right="1080"/>
        <w:rPr>
          <w:sz w:val="24"/>
        </w:rPr>
      </w:pPr>
      <w:r>
        <w:rPr>
          <w:rFonts w:hint="cs"/>
          <w:b/>
          <w:bCs/>
          <w:rtl/>
          <w:lang w:eastAsia="en-US"/>
        </w:rPr>
        <w:t>המציע מתחייב, כי הערבות תוארך לבקשת המזמין, אם הליכי המכרז לא יסתיימו תוך 90 יום.</w:t>
      </w:r>
    </w:p>
    <w:p w:rsidR="0009148C" w:rsidRPr="00F334DD" w:rsidRDefault="0009148C" w:rsidP="0009148C">
      <w:pPr>
        <w:numPr>
          <w:ilvl w:val="1"/>
          <w:numId w:val="1"/>
        </w:numPr>
        <w:rPr>
          <w:u w:val="single"/>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09148C" w:rsidRPr="007D2C5B" w:rsidRDefault="0009148C" w:rsidP="0009148C">
      <w:pPr>
        <w:numPr>
          <w:ilvl w:val="1"/>
          <w:numId w:val="1"/>
        </w:numPr>
        <w:rPr>
          <w:u w:val="single"/>
        </w:rPr>
      </w:pPr>
      <w:r w:rsidRPr="00BE1E7B">
        <w:rPr>
          <w:rFonts w:hint="cs"/>
          <w:sz w:val="24"/>
          <w:rtl/>
        </w:rPr>
        <w:t xml:space="preserve">על  המציע להיות בעל ניסיון של </w:t>
      </w:r>
      <w:r>
        <w:rPr>
          <w:rFonts w:hint="cs"/>
          <w:sz w:val="24"/>
          <w:rtl/>
        </w:rPr>
        <w:t>שלוש שנים</w:t>
      </w:r>
      <w:r w:rsidRPr="00BE1E7B">
        <w:rPr>
          <w:rFonts w:hint="cs"/>
          <w:sz w:val="24"/>
          <w:rtl/>
        </w:rPr>
        <w:t xml:space="preserve"> </w:t>
      </w:r>
      <w:r>
        <w:rPr>
          <w:rFonts w:hint="cs"/>
          <w:sz w:val="24"/>
          <w:rtl/>
        </w:rPr>
        <w:t>רצופות בחמש השנים שקדמו לפרסום מכרז זה</w:t>
      </w:r>
      <w:r w:rsidRPr="00BE1E7B">
        <w:rPr>
          <w:rFonts w:hint="cs"/>
          <w:sz w:val="24"/>
          <w:rtl/>
        </w:rPr>
        <w:t xml:space="preserve"> באספקה </w:t>
      </w:r>
      <w:r>
        <w:rPr>
          <w:rFonts w:hint="cs"/>
          <w:sz w:val="24"/>
          <w:rtl/>
        </w:rPr>
        <w:t>ומתן שרות שפוץ וצביעה לגלילים</w:t>
      </w:r>
      <w:r w:rsidRPr="00BE1E7B">
        <w:rPr>
          <w:rFonts w:hint="cs"/>
          <w:sz w:val="24"/>
          <w:rtl/>
        </w:rPr>
        <w:t xml:space="preserve"> נשוא</w:t>
      </w:r>
      <w:r w:rsidRPr="00BE1E7B">
        <w:rPr>
          <w:rFonts w:ascii="Arial" w:hAnsi="Arial" w:hint="cs"/>
          <w:sz w:val="24"/>
          <w:rtl/>
          <w:lang w:eastAsia="en-US"/>
        </w:rPr>
        <w:t xml:space="preserve"> המכרז, במוסד</w:t>
      </w:r>
      <w:r>
        <w:rPr>
          <w:rFonts w:ascii="Arial" w:hAnsi="Arial" w:hint="cs"/>
          <w:sz w:val="24"/>
          <w:rtl/>
          <w:lang w:eastAsia="en-US"/>
        </w:rPr>
        <w:t>ות</w:t>
      </w:r>
      <w:r w:rsidRPr="00BE1E7B">
        <w:rPr>
          <w:rFonts w:ascii="Arial" w:hAnsi="Arial" w:hint="cs"/>
          <w:sz w:val="24"/>
          <w:rtl/>
          <w:lang w:eastAsia="en-US"/>
        </w:rPr>
        <w:t xml:space="preserve"> רפואי</w:t>
      </w:r>
      <w:r>
        <w:rPr>
          <w:rFonts w:ascii="Arial" w:hAnsi="Arial" w:hint="cs"/>
          <w:sz w:val="24"/>
          <w:rtl/>
          <w:lang w:eastAsia="en-US"/>
        </w:rPr>
        <w:t>ים</w:t>
      </w:r>
      <w:r w:rsidRPr="00BE1E7B">
        <w:rPr>
          <w:rFonts w:ascii="Arial" w:hAnsi="Arial" w:hint="cs"/>
          <w:sz w:val="24"/>
          <w:rtl/>
          <w:lang w:eastAsia="en-US"/>
        </w:rPr>
        <w:t xml:space="preserve"> בארץ </w:t>
      </w:r>
      <w:r w:rsidRPr="00BE1E7B">
        <w:rPr>
          <w:rFonts w:ascii="Arial" w:hAnsi="Arial"/>
          <w:sz w:val="24"/>
          <w:rtl/>
          <w:lang w:eastAsia="en-US"/>
        </w:rPr>
        <w:t>–</w:t>
      </w:r>
      <w:r w:rsidRPr="00BE1E7B">
        <w:rPr>
          <w:rFonts w:ascii="Arial" w:hAnsi="Arial" w:hint="cs"/>
          <w:sz w:val="24"/>
          <w:rtl/>
          <w:lang w:eastAsia="en-US"/>
        </w:rPr>
        <w:t xml:space="preserve"> יש לצרף תשקיף משתתף חתום על ידי מורשה חתימה של המציע בציון שמות מ</w:t>
      </w:r>
      <w:r>
        <w:rPr>
          <w:rFonts w:ascii="Arial" w:hAnsi="Arial" w:hint="cs"/>
          <w:sz w:val="24"/>
          <w:rtl/>
          <w:lang w:eastAsia="en-US"/>
        </w:rPr>
        <w:t>וסדות</w:t>
      </w:r>
      <w:r w:rsidRPr="00BE1E7B">
        <w:rPr>
          <w:rFonts w:ascii="Arial" w:hAnsi="Arial" w:hint="cs"/>
          <w:sz w:val="24"/>
          <w:rtl/>
          <w:lang w:eastAsia="en-US"/>
        </w:rPr>
        <w:t xml:space="preserve"> רפואיים, אנשי קשר וטלפונים</w:t>
      </w:r>
      <w:r>
        <w:rPr>
          <w:rFonts w:ascii="Arial" w:hAnsi="Arial" w:hint="cs"/>
          <w:sz w:val="24"/>
          <w:rtl/>
          <w:lang w:eastAsia="en-US"/>
        </w:rPr>
        <w:t>.</w:t>
      </w:r>
    </w:p>
    <w:p w:rsidR="0009148C" w:rsidRPr="00B508A2" w:rsidRDefault="0009148C" w:rsidP="0009148C">
      <w:pPr>
        <w:numPr>
          <w:ilvl w:val="1"/>
          <w:numId w:val="1"/>
        </w:numPr>
        <w:rPr>
          <w:u w:val="single"/>
        </w:rPr>
      </w:pPr>
      <w:r w:rsidRPr="00B508A2">
        <w:rPr>
          <w:rFonts w:ascii="Arial" w:hAnsi="Arial" w:hint="cs"/>
          <w:sz w:val="24"/>
          <w:rtl/>
          <w:lang w:eastAsia="en-US"/>
        </w:rPr>
        <w:t xml:space="preserve">על המציע להיות בעל הסמכה של </w:t>
      </w:r>
      <w:r w:rsidRPr="00B508A2">
        <w:rPr>
          <w:rFonts w:ascii="Arial" w:hAnsi="Arial"/>
          <w:sz w:val="24"/>
          <w:lang w:eastAsia="en-US"/>
        </w:rPr>
        <w:t>ISO9001</w:t>
      </w:r>
      <w:r>
        <w:rPr>
          <w:rFonts w:hint="cs"/>
          <w:rtl/>
        </w:rPr>
        <w:t xml:space="preserve"> למערכת האיכות בתוקף.</w:t>
      </w:r>
    </w:p>
    <w:p w:rsidR="0009148C" w:rsidRDefault="0009148C" w:rsidP="0009148C">
      <w:pPr>
        <w:numPr>
          <w:ilvl w:val="1"/>
          <w:numId w:val="1"/>
        </w:numPr>
        <w:rPr>
          <w:u w:val="single"/>
        </w:rPr>
      </w:pPr>
      <w:r>
        <w:rPr>
          <w:rtl/>
          <w:lang w:eastAsia="en-US"/>
        </w:rPr>
        <w:t>המציע אינו נמצא בהליכי פירוק או פשיטת רגל ( המציע ימציא אישור</w:t>
      </w:r>
      <w:r>
        <w:rPr>
          <w:rFonts w:hint="cs"/>
          <w:rtl/>
          <w:lang w:eastAsia="en-US"/>
        </w:rPr>
        <w:t xml:space="preserve"> </w:t>
      </w:r>
      <w:r>
        <w:rPr>
          <w:rtl/>
          <w:lang w:eastAsia="en-US"/>
        </w:rPr>
        <w:t>עו"ד או</w:t>
      </w:r>
      <w:r>
        <w:rPr>
          <w:rFonts w:hint="cs"/>
          <w:rtl/>
          <w:lang w:eastAsia="en-US"/>
        </w:rPr>
        <w:t xml:space="preserve"> </w:t>
      </w:r>
      <w:r>
        <w:rPr>
          <w:rtl/>
          <w:lang w:eastAsia="en-US"/>
        </w:rPr>
        <w:t>רו"ח לאימות האמור לעיל ).</w:t>
      </w:r>
    </w:p>
    <w:p w:rsidR="0009148C" w:rsidRPr="00401755" w:rsidRDefault="0009148C" w:rsidP="0009148C">
      <w:pPr>
        <w:numPr>
          <w:ilvl w:val="1"/>
          <w:numId w:val="1"/>
        </w:numPr>
        <w:rPr>
          <w:u w:val="single"/>
        </w:rPr>
      </w:pPr>
      <w:r>
        <w:rPr>
          <w:rFonts w:hint="cs"/>
          <w:rtl/>
          <w:lang w:eastAsia="en-US"/>
        </w:rPr>
        <w:t>התחייבות לעמידה בכל הדרישות שבמפרט ללא יוצא מן הכלל.</w:t>
      </w:r>
    </w:p>
    <w:p w:rsidR="0009148C" w:rsidRPr="004B7CED" w:rsidRDefault="0009148C" w:rsidP="0009148C">
      <w:pPr>
        <w:ind w:left="360"/>
      </w:pPr>
    </w:p>
    <w:p w:rsidR="0009148C" w:rsidRPr="00B508A2" w:rsidRDefault="0009148C" w:rsidP="0009148C">
      <w:pPr>
        <w:rPr>
          <w:rtl/>
        </w:rPr>
      </w:pPr>
    </w:p>
    <w:p w:rsidR="0009148C" w:rsidRDefault="0009148C" w:rsidP="0009148C">
      <w:pPr>
        <w:numPr>
          <w:ilvl w:val="0"/>
          <w:numId w:val="1"/>
        </w:numPr>
      </w:pPr>
      <w:r w:rsidRPr="004B7CED">
        <w:rPr>
          <w:rFonts w:hint="cs"/>
          <w:rtl/>
        </w:rPr>
        <w:lastRenderedPageBreak/>
        <w:t xml:space="preserve">מציע אשר לא ימלא את כל פרטי ההצעה </w:t>
      </w:r>
      <w:r w:rsidRPr="004B7CED">
        <w:rPr>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09148C" w:rsidRPr="004B7CED" w:rsidRDefault="0009148C" w:rsidP="0009148C"/>
    <w:p w:rsidR="0009148C" w:rsidRDefault="0009148C" w:rsidP="0009148C">
      <w:pPr>
        <w:numPr>
          <w:ilvl w:val="0"/>
          <w:numId w:val="1"/>
        </w:numPr>
      </w:pPr>
      <w:r w:rsidRPr="004B7CED">
        <w:rPr>
          <w:rFonts w:hint="cs"/>
          <w:rtl/>
        </w:rPr>
        <w:t xml:space="preserve">אין המרכז הרפואי ת"א מתחייב לקבל את ההצעה הזולה ביותר או כל הצעה שהיא. </w:t>
      </w:r>
    </w:p>
    <w:p w:rsidR="0009148C" w:rsidRPr="004B7CED" w:rsidRDefault="0009148C" w:rsidP="0009148C"/>
    <w:p w:rsidR="0009148C" w:rsidRDefault="0009148C" w:rsidP="0009148C">
      <w:pPr>
        <w:numPr>
          <w:ilvl w:val="0"/>
          <w:numId w:val="1"/>
        </w:numPr>
        <w:ind w:right="360"/>
      </w:pPr>
      <w:r>
        <w:rPr>
          <w:rFonts w:hint="cs"/>
          <w:rtl/>
        </w:rPr>
        <w:t xml:space="preserve">את מסמכי המכרז ניתן לראות בקישור הבא: </w:t>
      </w:r>
    </w:p>
    <w:p w:rsidR="0009148C" w:rsidRDefault="0009148C" w:rsidP="0009148C">
      <w:pPr>
        <w:rPr>
          <w:rFonts w:ascii="Arial" w:hAnsi="Arial" w:cs="Arial"/>
          <w:szCs w:val="20"/>
          <w:rtl/>
        </w:rPr>
      </w:pPr>
      <w:r>
        <w:rPr>
          <w:rFonts w:ascii="Arial" w:hAnsi="Arial" w:cs="Arial" w:hint="cs"/>
          <w:szCs w:val="20"/>
          <w:rtl/>
        </w:rPr>
        <w:t xml:space="preserve">             </w:t>
      </w:r>
      <w:hyperlink r:id="rId6" w:history="1">
        <w:r w:rsidRPr="00060350">
          <w:rPr>
            <w:rStyle w:val="Hyperlink"/>
            <w:rFonts w:ascii="Arial" w:hAnsi="Arial" w:cs="Arial"/>
            <w:szCs w:val="20"/>
          </w:rPr>
          <w:t>http://www.mr.gov.il/purchasing/PurchasingTopNav/Tenders</w:t>
        </w:r>
      </w:hyperlink>
    </w:p>
    <w:p w:rsidR="0009148C" w:rsidRDefault="0009148C" w:rsidP="0009148C">
      <w:pPr>
        <w:rPr>
          <w:rFonts w:ascii="Arial" w:hAnsi="Arial" w:cs="Arial"/>
          <w:szCs w:val="20"/>
          <w:rtl/>
        </w:rPr>
      </w:pPr>
    </w:p>
    <w:p w:rsidR="0009148C" w:rsidRPr="009E2ED8" w:rsidRDefault="0009148C" w:rsidP="0009148C">
      <w:pPr>
        <w:rPr>
          <w:rFonts w:ascii="Arial" w:hAnsi="Arial" w:cs="Arial"/>
          <w:szCs w:val="20"/>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09148C" w:rsidRDefault="0009148C" w:rsidP="0009148C">
      <w:pPr>
        <w:rPr>
          <w:rtl/>
        </w:rPr>
      </w:pPr>
    </w:p>
    <w:p w:rsidR="0009148C" w:rsidRDefault="0009148C" w:rsidP="0009148C">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109855</wp:posOffset>
                </wp:positionV>
                <wp:extent cx="6400800" cy="342900"/>
                <wp:effectExtent l="9525" t="12065" r="9525" b="698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09148C" w:rsidRPr="007B208F" w:rsidRDefault="0009148C" w:rsidP="0009148C">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09148C" w:rsidRPr="007B208F" w:rsidRDefault="0009148C" w:rsidP="0009148C">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09148C" w:rsidRDefault="0009148C" w:rsidP="0009148C">
      <w:pPr>
        <w:rPr>
          <w:rtl/>
        </w:rPr>
      </w:pPr>
    </w:p>
    <w:p w:rsidR="0009148C" w:rsidRDefault="0009148C" w:rsidP="0009148C">
      <w:pPr>
        <w:rPr>
          <w:rtl/>
        </w:rPr>
      </w:pPr>
    </w:p>
    <w:p w:rsidR="0009148C" w:rsidRPr="004B7CED" w:rsidRDefault="0009148C" w:rsidP="0009148C">
      <w:pPr>
        <w:rPr>
          <w:rtl/>
        </w:rPr>
      </w:pPr>
    </w:p>
    <w:p w:rsidR="0009148C" w:rsidRDefault="0009148C" w:rsidP="0009148C">
      <w:pPr>
        <w:rPr>
          <w:rtl/>
        </w:rPr>
      </w:pPr>
    </w:p>
    <w:p w:rsidR="0009148C" w:rsidRDefault="0009148C" w:rsidP="0009148C">
      <w:pPr>
        <w:rPr>
          <w:rtl/>
        </w:rPr>
      </w:pPr>
    </w:p>
    <w:p w:rsidR="0009148C" w:rsidRPr="004B7CED" w:rsidRDefault="0009148C" w:rsidP="0009148C">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הלוי יורם </w:t>
      </w:r>
    </w:p>
    <w:p w:rsidR="0009148C" w:rsidRPr="004B7CED" w:rsidRDefault="0009148C" w:rsidP="0009148C">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09148C" w:rsidRDefault="0009148C" w:rsidP="0009148C">
      <w:pPr>
        <w:rPr>
          <w:rtl/>
        </w:rPr>
      </w:pPr>
    </w:p>
    <w:p w:rsidR="0009148C" w:rsidRDefault="0009148C" w:rsidP="0009148C">
      <w:pPr>
        <w:rPr>
          <w:rtl/>
        </w:rPr>
      </w:pPr>
    </w:p>
    <w:p w:rsidR="0009148C" w:rsidRDefault="0009148C" w:rsidP="0009148C">
      <w:pPr>
        <w:rPr>
          <w:rtl/>
        </w:rPr>
      </w:pPr>
    </w:p>
    <w:p w:rsidR="0009148C" w:rsidRDefault="0009148C" w:rsidP="0009148C">
      <w:pPr>
        <w:rPr>
          <w:rtl/>
        </w:rPr>
      </w:pPr>
    </w:p>
    <w:p w:rsidR="0009148C" w:rsidRDefault="0009148C" w:rsidP="0009148C">
      <w:pPr>
        <w:rPr>
          <w:rtl/>
        </w:rPr>
      </w:pPr>
    </w:p>
    <w:p w:rsidR="0009148C" w:rsidRDefault="0009148C" w:rsidP="0009148C">
      <w:pPr>
        <w:rPr>
          <w:rtl/>
        </w:rPr>
      </w:pPr>
    </w:p>
    <w:p w:rsidR="0009148C" w:rsidRDefault="0009148C" w:rsidP="0009148C">
      <w:pPr>
        <w:rPr>
          <w:rtl/>
        </w:rPr>
      </w:pPr>
    </w:p>
    <w:p w:rsidR="001A4B47" w:rsidRDefault="001A4B47">
      <w:bookmarkStart w:id="0" w:name="_GoBack"/>
      <w:bookmarkEnd w:id="0"/>
    </w:p>
    <w:sectPr w:rsidR="001A4B47" w:rsidSect="00216DC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EE599B"/>
    <w:multiLevelType w:val="hybridMultilevel"/>
    <w:tmpl w:val="C6065696"/>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C13"/>
    <w:rsid w:val="0009148C"/>
    <w:rsid w:val="001A4B47"/>
    <w:rsid w:val="00216DC4"/>
    <w:rsid w:val="007A3C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148C"/>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9148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148C"/>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9148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466</Words>
  <Characters>2330</Characters>
  <Application>Microsoft Office Word</Application>
  <DocSecurity>0</DocSecurity>
  <Lines>19</Lines>
  <Paragraphs>5</Paragraphs>
  <ScaleCrop>false</ScaleCrop>
  <Company>TASMC</Company>
  <LinksUpToDate>false</LinksUpToDate>
  <CharactersWithSpaces>2791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2013-11-24T08:33:00Z</dcterms:created>
  <dcterms:modified xsi:type="dcterms:W3CDTF">2013-11-24T08:33:00Z</dcterms:modified>
</cp:coreProperties>
</file>